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D36" w:rsidRDefault="003F0D36" w:rsidP="003F0D36">
      <w:pPr>
        <w:jc w:val="center"/>
        <w:rPr>
          <w:i/>
          <w:iCs/>
          <w:noProof/>
          <w:sz w:val="96"/>
          <w:szCs w:val="96"/>
        </w:rPr>
      </w:pPr>
      <w:r>
        <w:rPr>
          <w:i/>
          <w:iCs/>
          <w:noProof/>
          <w:sz w:val="96"/>
          <w:szCs w:val="96"/>
        </w:rPr>
        <w:drawing>
          <wp:inline distT="0" distB="0" distL="0" distR="0">
            <wp:extent cx="541655" cy="271145"/>
            <wp:effectExtent l="25400" t="0" r="0" b="0"/>
            <wp:docPr id="39" name="Picture 39"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hapte6"/>
                    <pic:cNvPicPr>
                      <a:picLocks noChangeAspect="1" noChangeArrowheads="1"/>
                    </pic:cNvPicPr>
                  </pic:nvPicPr>
                  <pic:blipFill>
                    <a:blip r:embed="rId4" cstate="print"/>
                    <a:srcRect/>
                    <a:stretch>
                      <a:fillRect/>
                    </a:stretch>
                  </pic:blipFill>
                  <pic:spPr bwMode="auto">
                    <a:xfrm>
                      <a:off x="0" y="0"/>
                      <a:ext cx="541655" cy="271145"/>
                    </a:xfrm>
                    <a:prstGeom prst="rect">
                      <a:avLst/>
                    </a:prstGeom>
                    <a:noFill/>
                    <a:ln w="9525">
                      <a:noFill/>
                      <a:miter lim="800000"/>
                      <a:headEnd/>
                      <a:tailEnd/>
                    </a:ln>
                  </pic:spPr>
                </pic:pic>
              </a:graphicData>
            </a:graphic>
          </wp:inline>
        </w:drawing>
      </w:r>
      <w:r>
        <w:rPr>
          <w:b/>
          <w:bCs/>
          <w:sz w:val="36"/>
          <w:szCs w:val="36"/>
          <w:u w:val="single"/>
        </w:rPr>
        <w:t>Chapter 12 -</w:t>
      </w:r>
      <w:r w:rsidRPr="00B5062D">
        <w:rPr>
          <w:b/>
          <w:bCs/>
          <w:sz w:val="36"/>
          <w:szCs w:val="36"/>
          <w:u w:val="single"/>
        </w:rPr>
        <w:t xml:space="preserve"> </w:t>
      </w:r>
      <w:r>
        <w:rPr>
          <w:b/>
          <w:bCs/>
          <w:sz w:val="36"/>
          <w:szCs w:val="36"/>
          <w:u w:val="single"/>
        </w:rPr>
        <w:t>Summary</w:t>
      </w:r>
      <w:r>
        <w:rPr>
          <w:i/>
          <w:iCs/>
          <w:noProof/>
          <w:sz w:val="96"/>
          <w:szCs w:val="96"/>
        </w:rPr>
        <w:drawing>
          <wp:inline distT="0" distB="0" distL="0" distR="0">
            <wp:extent cx="525145" cy="271145"/>
            <wp:effectExtent l="25400" t="0" r="8255" b="0"/>
            <wp:docPr id="40" name="Picture 40"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hapte6"/>
                    <pic:cNvPicPr>
                      <a:picLocks noChangeAspect="1" noChangeArrowheads="1"/>
                    </pic:cNvPicPr>
                  </pic:nvPicPr>
                  <pic:blipFill>
                    <a:blip r:embed="rId4" cstate="print"/>
                    <a:srcRect/>
                    <a:stretch>
                      <a:fillRect/>
                    </a:stretch>
                  </pic:blipFill>
                  <pic:spPr bwMode="auto">
                    <a:xfrm>
                      <a:off x="0" y="0"/>
                      <a:ext cx="525145" cy="271145"/>
                    </a:xfrm>
                    <a:prstGeom prst="rect">
                      <a:avLst/>
                    </a:prstGeom>
                    <a:noFill/>
                    <a:ln w="9525">
                      <a:noFill/>
                      <a:miter lim="800000"/>
                      <a:headEnd/>
                      <a:tailEnd/>
                    </a:ln>
                  </pic:spPr>
                </pic:pic>
              </a:graphicData>
            </a:graphic>
          </wp:inline>
        </w:drawing>
      </w:r>
    </w:p>
    <w:p w:rsidR="003F0D36" w:rsidRDefault="003F0D36" w:rsidP="003F0D36">
      <w:pPr>
        <w:jc w:val="center"/>
      </w:pPr>
    </w:p>
    <w:p w:rsidR="003F0D36" w:rsidRDefault="003F0D36" w:rsidP="003F0D36">
      <w:pPr>
        <w:spacing w:before="100" w:beforeAutospacing="1" w:after="100" w:afterAutospacing="1"/>
        <w:jc w:val="center"/>
        <w:rPr>
          <w:i/>
          <w:iCs/>
          <w:sz w:val="36"/>
          <w:szCs w:val="36"/>
        </w:rPr>
      </w:pPr>
      <w:r>
        <w:rPr>
          <w:i/>
          <w:iCs/>
          <w:sz w:val="36"/>
          <w:szCs w:val="36"/>
        </w:rPr>
        <w:t xml:space="preserve">We Get Advice </w:t>
      </w:r>
      <w:proofErr w:type="gramStart"/>
      <w:r>
        <w:rPr>
          <w:i/>
          <w:iCs/>
          <w:sz w:val="36"/>
          <w:szCs w:val="36"/>
        </w:rPr>
        <w:t>From</w:t>
      </w:r>
      <w:proofErr w:type="gramEnd"/>
      <w:r>
        <w:rPr>
          <w:i/>
          <w:iCs/>
          <w:sz w:val="36"/>
          <w:szCs w:val="36"/>
        </w:rPr>
        <w:t xml:space="preserve"> a Poodle</w:t>
      </w:r>
    </w:p>
    <w:p w:rsidR="003F0D36" w:rsidRDefault="003F0D36" w:rsidP="003F0D36">
      <w:r>
        <w:t xml:space="preserve">Percy, </w:t>
      </w:r>
      <w:proofErr w:type="spellStart"/>
      <w:r>
        <w:t>Annabeth</w:t>
      </w:r>
      <w:proofErr w:type="spellEnd"/>
      <w:r>
        <w:t xml:space="preserve">, and Grover camp out in the middle of the woods where kids like to have parties, and there is litter everywhere.  They decide to take turns keeping watch through the night.  Percy takes the first watch, but Grover can’t sleep.  All of the litter and pollution make him sad:  </w:t>
      </w:r>
      <w:r w:rsidRPr="00E84B20">
        <w:rPr>
          <w:i/>
          <w:iCs/>
        </w:rPr>
        <w:t>“This is a terrible time to be a satyr”</w:t>
      </w:r>
      <w:r>
        <w:t xml:space="preserve"> (p.189).  Grover also tells Percy about his life dream to find Pan, the God of Wild Places.  Pan protected the satyrs and the wild places of the earth.  He disappeared two thousand years ago.  Humans had been destroying the earth since then, but the satyrs never stopped looking.</w:t>
      </w:r>
    </w:p>
    <w:p w:rsidR="003F0D36" w:rsidRDefault="003F0D36" w:rsidP="003F0D36"/>
    <w:p w:rsidR="003F0D36" w:rsidRDefault="003F0D36" w:rsidP="003F0D36">
      <w:r>
        <w:t xml:space="preserve">Pan also shares that </w:t>
      </w:r>
      <w:proofErr w:type="spellStart"/>
      <w:r>
        <w:t>Annabeth</w:t>
      </w:r>
      <w:proofErr w:type="spellEnd"/>
      <w:r>
        <w:t xml:space="preserve"> had an interesting idea.  She realized that all of the monsters seemed to be holding back.  Grover tells Percy that when the Furies found them on the bus, they were asking “where is it?” rather than “where is he?”  It seems like they are looking for an object, rather than a person.</w:t>
      </w:r>
    </w:p>
    <w:p w:rsidR="003F0D36" w:rsidRDefault="003F0D36" w:rsidP="003F0D36"/>
    <w:p w:rsidR="003F0D36" w:rsidRDefault="003F0D36" w:rsidP="003F0D36">
      <w:r>
        <w:t xml:space="preserve">Percy confesses to Grover that he’s only on this trip to get his mom back from Hades – not because he cares about the master bolt or because he cares about helping his dad.  But Grover already knows this about Percy – as a satyr, he can read emotions really well.  But he also suspects that, deep inside, Percy wants to make his dad proud.  </w:t>
      </w:r>
    </w:p>
    <w:p w:rsidR="003F0D36" w:rsidRDefault="003F0D36" w:rsidP="003F0D36"/>
    <w:p w:rsidR="003F0D36" w:rsidRDefault="003F0D36" w:rsidP="003F0D36">
      <w:r>
        <w:t>Percy protests.  Grover offers to take first watch, so Percy falls asleep.</w:t>
      </w:r>
    </w:p>
    <w:p w:rsidR="003F0D36" w:rsidRDefault="003F0D36" w:rsidP="003F0D36"/>
    <w:p w:rsidR="003F0D36" w:rsidRDefault="003F0D36" w:rsidP="003F0D36">
      <w:r>
        <w:t xml:space="preserve">While sleeping, Percy dreams about a large dark cave.  He stands at the end of a chasm, where dead spirits swirl around him, pulling at his clothes away from the edge.  A voice rises from deep within the chasm, saying </w:t>
      </w:r>
      <w:r w:rsidRPr="00B1491D">
        <w:rPr>
          <w:i/>
          <w:iCs/>
        </w:rPr>
        <w:t>“barter with me.  I will give you what you want</w:t>
      </w:r>
      <w:proofErr w:type="gramStart"/>
      <w:r w:rsidRPr="00B1491D">
        <w:rPr>
          <w:i/>
          <w:iCs/>
        </w:rPr>
        <w:t>”</w:t>
      </w:r>
      <w:r>
        <w:t xml:space="preserve">  (</w:t>
      </w:r>
      <w:proofErr w:type="gramEnd"/>
      <w:r>
        <w:t xml:space="preserve">p.193).  Then a glowing image of Percy’s mom appears over the chasm.  The evil voice laughs and says, </w:t>
      </w:r>
      <w:r w:rsidRPr="00B1491D">
        <w:rPr>
          <w:i/>
          <w:iCs/>
        </w:rPr>
        <w:t>“</w:t>
      </w:r>
      <w:proofErr w:type="gramStart"/>
      <w:r w:rsidRPr="00B1491D">
        <w:rPr>
          <w:i/>
          <w:iCs/>
        </w:rPr>
        <w:t>help</w:t>
      </w:r>
      <w:proofErr w:type="gramEnd"/>
      <w:r w:rsidRPr="00B1491D">
        <w:rPr>
          <w:i/>
          <w:iCs/>
        </w:rPr>
        <w:t xml:space="preserve"> me rise, boy […] bring me the bolt.” </w:t>
      </w:r>
      <w:r>
        <w:t>(p.194)  Then it uses Percy to pull itself out of the chasm.</w:t>
      </w:r>
    </w:p>
    <w:p w:rsidR="003F0D36" w:rsidRDefault="003F0D36" w:rsidP="003F0D36"/>
    <w:p w:rsidR="003F0D36" w:rsidRDefault="003F0D36" w:rsidP="003F0D36">
      <w:proofErr w:type="spellStart"/>
      <w:r>
        <w:t>Annabeth</w:t>
      </w:r>
      <w:proofErr w:type="spellEnd"/>
      <w:r>
        <w:t xml:space="preserve"> shakes Percy awake, and it is morning.</w:t>
      </w:r>
    </w:p>
    <w:p w:rsidR="003F0D36" w:rsidRDefault="003F0D36" w:rsidP="003F0D36"/>
    <w:p w:rsidR="003F0D36" w:rsidRDefault="003F0D36" w:rsidP="003F0D36">
      <w:r>
        <w:t>Grover is talking to a pink poodle.  There is a reward for the pink poodle, and even though he doesn’t want to go back home, the poodle offers to return so that the three can get the $200 reward.  The poodle also tells them that there’s a train station nearby with a westbound train.</w:t>
      </w:r>
    </w:p>
    <w:p w:rsidR="00347426" w:rsidRDefault="00347426"/>
    <w:sectPr w:rsidR="00347426" w:rsidSect="003474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0D36"/>
    <w:rsid w:val="00347426"/>
    <w:rsid w:val="003F0D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D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0D36"/>
    <w:rPr>
      <w:rFonts w:ascii="Tahoma" w:hAnsi="Tahoma" w:cs="Tahoma"/>
      <w:sz w:val="16"/>
      <w:szCs w:val="16"/>
    </w:rPr>
  </w:style>
  <w:style w:type="character" w:customStyle="1" w:styleId="BalloonTextChar">
    <w:name w:val="Balloon Text Char"/>
    <w:basedOn w:val="DefaultParagraphFont"/>
    <w:link w:val="BalloonText"/>
    <w:uiPriority w:val="99"/>
    <w:semiHidden/>
    <w:rsid w:val="003F0D3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 User</dc:creator>
  <cp:lastModifiedBy>Internal User</cp:lastModifiedBy>
  <cp:revision>1</cp:revision>
  <dcterms:created xsi:type="dcterms:W3CDTF">2011-10-25T14:14:00Z</dcterms:created>
  <dcterms:modified xsi:type="dcterms:W3CDTF">2011-10-25T14:15:00Z</dcterms:modified>
</cp:coreProperties>
</file>